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7213E" w14:textId="314F9D4F" w:rsidR="007D49BF" w:rsidRPr="00A654A8" w:rsidRDefault="007D49BF" w:rsidP="007D49BF">
      <w:pPr>
        <w:jc w:val="center"/>
        <w:rPr>
          <w:sz w:val="24"/>
          <w:szCs w:val="24"/>
        </w:rPr>
      </w:pPr>
      <w:r w:rsidRPr="00A654A8">
        <w:rPr>
          <w:noProof/>
          <w:sz w:val="24"/>
          <w:szCs w:val="24"/>
          <w:lang w:val="ru-RU"/>
        </w:rPr>
        <w:drawing>
          <wp:inline distT="0" distB="0" distL="0" distR="0" wp14:anchorId="2C9D58BA" wp14:editId="2B61B036">
            <wp:extent cx="1479550" cy="819150"/>
            <wp:effectExtent l="0" t="0" r="635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52AC0D" w14:textId="77777777" w:rsidR="007D49BF" w:rsidRPr="00A654A8" w:rsidRDefault="007D49BF" w:rsidP="007D49BF">
      <w:pPr>
        <w:jc w:val="center"/>
        <w:rPr>
          <w:sz w:val="24"/>
          <w:szCs w:val="24"/>
        </w:rPr>
      </w:pPr>
    </w:p>
    <w:p w14:paraId="7192ED0F" w14:textId="78E26F30" w:rsidR="007D49BF" w:rsidRPr="00A654A8" w:rsidRDefault="007D49BF" w:rsidP="007D4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НОВОГОДНИЙ ПРЕСС-ТУР В ГМЗ «ПЕТЕРГОФ» </w:t>
      </w:r>
    </w:p>
    <w:p w14:paraId="2DEB7E0C" w14:textId="711BFB4C" w:rsidR="007D49BF" w:rsidRPr="00A654A8" w:rsidRDefault="007D49BF" w:rsidP="007D49B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A8">
        <w:rPr>
          <w:rFonts w:ascii="Times New Roman" w:hAnsi="Times New Roman" w:cs="Times New Roman"/>
          <w:b/>
          <w:sz w:val="24"/>
          <w:szCs w:val="24"/>
        </w:rPr>
        <w:t>24 декабря 2021 12:00</w:t>
      </w:r>
    </w:p>
    <w:p w14:paraId="3E4F6DD9" w14:textId="1628DD21" w:rsidR="007D49BF" w:rsidRPr="00A654A8" w:rsidRDefault="007D49BF" w:rsidP="007D49B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Большой </w:t>
      </w:r>
      <w:r w:rsidR="006946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п</w:t>
      </w:r>
      <w:bookmarkStart w:id="0" w:name="_GoBack"/>
      <w:bookmarkEnd w:id="0"/>
      <w:proofErr w:type="spellStart"/>
      <w:r w:rsidRPr="00A65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етергофский</w:t>
      </w:r>
      <w:proofErr w:type="spellEnd"/>
      <w:r w:rsidRPr="00A654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дворец</w:t>
      </w:r>
      <w:r w:rsidRPr="00A654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и «Музей семьи Бенуа»</w:t>
      </w:r>
    </w:p>
    <w:p w14:paraId="1C075D2A" w14:textId="0E9FBD6C" w:rsidR="007D49BF" w:rsidRPr="00A654A8" w:rsidRDefault="007D49BF" w:rsidP="009F4DA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8EC152F" w14:textId="58C5ED1A" w:rsidR="007D49BF" w:rsidRPr="00A21922" w:rsidRDefault="00E00737" w:rsidP="00CC6433">
      <w:pPr>
        <w:spacing w:line="240" w:lineRule="auto"/>
        <w:ind w:left="-426" w:right="-6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hAnsi="Times New Roman" w:cs="Times New Roman"/>
          <w:sz w:val="24"/>
          <w:szCs w:val="24"/>
          <w:lang w:val="ru-RU"/>
        </w:rPr>
        <w:t xml:space="preserve">В эту пятницу, </w:t>
      </w:r>
      <w:r w:rsidR="00C6428E">
        <w:rPr>
          <w:rFonts w:ascii="Times New Roman" w:hAnsi="Times New Roman" w:cs="Times New Roman"/>
          <w:sz w:val="24"/>
          <w:szCs w:val="24"/>
        </w:rPr>
        <w:t xml:space="preserve">24 декабря в 12:00 </w:t>
      </w:r>
      <w:r w:rsidRPr="00A21922">
        <w:rPr>
          <w:rFonts w:ascii="Times New Roman" w:hAnsi="Times New Roman" w:cs="Times New Roman"/>
          <w:sz w:val="24"/>
          <w:szCs w:val="24"/>
        </w:rPr>
        <w:t xml:space="preserve">в ГМЗ </w:t>
      </w:r>
      <w:r w:rsidRPr="00A21922">
        <w:rPr>
          <w:rFonts w:ascii="Times New Roman" w:eastAsia="Times New Roman" w:hAnsi="Times New Roman" w:cs="Times New Roman"/>
          <w:sz w:val="24"/>
          <w:szCs w:val="24"/>
        </w:rPr>
        <w:t>«Петергоф»</w:t>
      </w:r>
      <w:r w:rsidRPr="00A21922">
        <w:rPr>
          <w:rFonts w:ascii="Times New Roman" w:hAnsi="Times New Roman" w:cs="Times New Roman"/>
          <w:sz w:val="24"/>
          <w:szCs w:val="24"/>
        </w:rPr>
        <w:t xml:space="preserve"> пройдет новогодний пресс-тур</w:t>
      </w:r>
      <w:r w:rsidRPr="00A21922">
        <w:rPr>
          <w:rFonts w:ascii="Times New Roman" w:hAnsi="Times New Roman" w:cs="Times New Roman"/>
          <w:sz w:val="24"/>
          <w:szCs w:val="24"/>
          <w:lang w:val="ru-RU"/>
        </w:rPr>
        <w:t xml:space="preserve">, в рамках которого состоится открытие двух выставок, посвященных Петру Великому: </w:t>
      </w:r>
      <w:proofErr w:type="gramStart"/>
      <w:r w:rsidR="003D1D55" w:rsidRPr="00A2192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2192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Pr="00A21922">
        <w:rPr>
          <w:rFonts w:ascii="Times New Roman" w:hAnsi="Times New Roman" w:cs="Times New Roman"/>
          <w:sz w:val="24"/>
          <w:szCs w:val="24"/>
          <w:lang w:val="ru-RU"/>
        </w:rPr>
        <w:t>Достойное достойным воздаем</w:t>
      </w:r>
      <w:r w:rsidR="003D1D55" w:rsidRPr="00A2192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21922">
        <w:rPr>
          <w:rFonts w:ascii="Times New Roman" w:hAnsi="Times New Roman" w:cs="Times New Roman"/>
          <w:sz w:val="24"/>
          <w:szCs w:val="24"/>
          <w:lang w:val="ru-RU"/>
        </w:rPr>
        <w:t xml:space="preserve">. К 300-летию поднесения Петру </w:t>
      </w:r>
      <w:r w:rsidR="003D1D55" w:rsidRPr="00A21922">
        <w:rPr>
          <w:rFonts w:ascii="Times New Roman" w:hAnsi="Times New Roman" w:cs="Times New Roman"/>
          <w:sz w:val="24"/>
          <w:szCs w:val="24"/>
          <w:lang w:val="ru-RU"/>
        </w:rPr>
        <w:t>I титула императора” в Большом П</w:t>
      </w:r>
      <w:r w:rsidRPr="00A21922">
        <w:rPr>
          <w:rFonts w:ascii="Times New Roman" w:hAnsi="Times New Roman" w:cs="Times New Roman"/>
          <w:sz w:val="24"/>
          <w:szCs w:val="24"/>
          <w:lang w:val="ru-RU"/>
        </w:rPr>
        <w:t xml:space="preserve">етергофском дворце и </w:t>
      </w:r>
      <w:r w:rsidR="008F2A7C" w:rsidRPr="00A2192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21922">
        <w:rPr>
          <w:rFonts w:ascii="Times New Roman" w:hAnsi="Times New Roman" w:cs="Times New Roman"/>
          <w:sz w:val="24"/>
          <w:szCs w:val="24"/>
          <w:lang w:val="ru-RU"/>
        </w:rPr>
        <w:t>«...Не для толь</w:t>
      </w:r>
      <w:r w:rsidR="003D1D55" w:rsidRPr="00A21922">
        <w:rPr>
          <w:rFonts w:ascii="Times New Roman" w:hAnsi="Times New Roman" w:cs="Times New Roman"/>
          <w:sz w:val="24"/>
          <w:szCs w:val="24"/>
          <w:lang w:val="ru-RU"/>
        </w:rPr>
        <w:t>ко забавы, но и для дела...»</w:t>
      </w:r>
      <w:r w:rsidR="008F2A7C" w:rsidRPr="00A21922">
        <w:rPr>
          <w:rFonts w:ascii="Times New Roman" w:hAnsi="Times New Roman" w:cs="Times New Roman"/>
          <w:sz w:val="24"/>
          <w:szCs w:val="24"/>
          <w:lang w:val="ru-RU"/>
        </w:rPr>
        <w:t>. История Ассамблей Петра Великого”</w:t>
      </w:r>
      <w:r w:rsidR="003D1D55" w:rsidRPr="00A2192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A21922">
        <w:rPr>
          <w:rFonts w:ascii="Times New Roman" w:hAnsi="Times New Roman" w:cs="Times New Roman"/>
          <w:sz w:val="24"/>
          <w:szCs w:val="24"/>
          <w:lang w:val="ru-RU"/>
        </w:rPr>
        <w:t>Музее семьи Бен</w:t>
      </w:r>
      <w:r w:rsidR="003D1D55" w:rsidRPr="00A21922">
        <w:rPr>
          <w:rFonts w:ascii="Times New Roman" w:hAnsi="Times New Roman" w:cs="Times New Roman"/>
          <w:sz w:val="24"/>
          <w:szCs w:val="24"/>
          <w:lang w:val="ru-RU"/>
        </w:rPr>
        <w:t>уа</w:t>
      </w:r>
      <w:r w:rsidRPr="00A21922">
        <w:rPr>
          <w:rFonts w:ascii="Times New Roman" w:hAnsi="Times New Roman" w:cs="Times New Roman"/>
          <w:sz w:val="24"/>
          <w:szCs w:val="24"/>
          <w:lang w:val="ru-RU"/>
        </w:rPr>
        <w:t>. Эти выставочные проекты открывают череду мероприятий, приуроченных к 350-летию со дня рождения Петра Великого, которое будет отмечаться в 2022 году.</w:t>
      </w:r>
    </w:p>
    <w:p w14:paraId="7D9813D5" w14:textId="4E3DBD87" w:rsidR="000A6DEC" w:rsidRPr="00A21922" w:rsidRDefault="000A6DEC" w:rsidP="00CC6433">
      <w:pPr>
        <w:spacing w:line="240" w:lineRule="auto"/>
        <w:ind w:left="-426" w:right="-6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BD6953" w14:textId="032A6465" w:rsidR="000A6DEC" w:rsidRPr="00A21922" w:rsidRDefault="005B251A" w:rsidP="00CC6433">
      <w:pPr>
        <w:ind w:left="-426" w:right="-6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922">
        <w:rPr>
          <w:rFonts w:ascii="Times New Roman" w:hAnsi="Times New Roman" w:cs="Times New Roman"/>
          <w:b/>
          <w:sz w:val="24"/>
          <w:szCs w:val="24"/>
        </w:rPr>
        <w:t>Спикеры пресс-тура</w:t>
      </w:r>
      <w:r w:rsidRPr="00A21922">
        <w:rPr>
          <w:rFonts w:ascii="Times New Roman" w:hAnsi="Times New Roman" w:cs="Times New Roman"/>
          <w:sz w:val="24"/>
          <w:szCs w:val="24"/>
        </w:rPr>
        <w:t>:</w:t>
      </w:r>
    </w:p>
    <w:p w14:paraId="3E8592F9" w14:textId="6DC0C6B8" w:rsidR="000A6DEC" w:rsidRPr="00A21922" w:rsidRDefault="000A6DEC" w:rsidP="005B251A">
      <w:pPr>
        <w:ind w:left="-426" w:right="-6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hAnsi="Times New Roman" w:cs="Times New Roman"/>
          <w:sz w:val="24"/>
          <w:szCs w:val="24"/>
        </w:rPr>
        <w:t xml:space="preserve">- </w:t>
      </w:r>
      <w:r w:rsidR="005B251A" w:rsidRPr="00A21922">
        <w:rPr>
          <w:rFonts w:ascii="Times New Roman" w:hAnsi="Times New Roman" w:cs="Times New Roman"/>
          <w:i/>
          <w:sz w:val="24"/>
          <w:szCs w:val="24"/>
        </w:rPr>
        <w:t>Елена Яковлевна</w:t>
      </w:r>
      <w:r w:rsidR="00E22DB5" w:rsidRPr="00A2192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22DB5" w:rsidRPr="00A21922">
        <w:rPr>
          <w:rFonts w:ascii="Times New Roman" w:hAnsi="Times New Roman" w:cs="Times New Roman"/>
          <w:i/>
          <w:sz w:val="24"/>
          <w:szCs w:val="24"/>
        </w:rPr>
        <w:t>Кальницкая</w:t>
      </w:r>
      <w:proofErr w:type="spellEnd"/>
      <w:r w:rsidR="005B251A" w:rsidRPr="00A21922">
        <w:rPr>
          <w:rFonts w:ascii="Times New Roman" w:hAnsi="Times New Roman" w:cs="Times New Roman"/>
          <w:sz w:val="24"/>
          <w:szCs w:val="24"/>
        </w:rPr>
        <w:t>, генеральный директор ГМЗ «Петергоф»</w:t>
      </w:r>
      <w:r w:rsidR="005B251A" w:rsidRPr="00A219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D3A8E70" w14:textId="0CA4C2F0" w:rsidR="008F2A7C" w:rsidRPr="00A21922" w:rsidRDefault="008F2A7C" w:rsidP="005B251A">
      <w:pPr>
        <w:ind w:left="-426" w:right="-6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hAnsi="Times New Roman" w:cs="Times New Roman"/>
          <w:i/>
          <w:sz w:val="24"/>
          <w:szCs w:val="24"/>
          <w:lang w:val="ru-RU"/>
        </w:rPr>
        <w:t>- Елена Анатольевна</w:t>
      </w:r>
      <w:r w:rsidR="00E22DB5" w:rsidRPr="00A2192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22DB5" w:rsidRPr="00A21922">
        <w:rPr>
          <w:rFonts w:ascii="Times New Roman" w:hAnsi="Times New Roman" w:cs="Times New Roman"/>
          <w:i/>
          <w:sz w:val="24"/>
          <w:szCs w:val="24"/>
          <w:lang w:val="ru-RU"/>
        </w:rPr>
        <w:t>Бортникова</w:t>
      </w:r>
      <w:proofErr w:type="spellEnd"/>
      <w:r w:rsidRPr="00A21922">
        <w:rPr>
          <w:rFonts w:ascii="Times New Roman" w:hAnsi="Times New Roman" w:cs="Times New Roman"/>
          <w:sz w:val="24"/>
          <w:szCs w:val="24"/>
          <w:lang w:val="ru-RU"/>
        </w:rPr>
        <w:t>, з</w:t>
      </w:r>
      <w:proofErr w:type="spellStart"/>
      <w:r w:rsidRPr="00A21922"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 w:rsidRPr="00A21922">
        <w:rPr>
          <w:rFonts w:ascii="Times New Roman" w:hAnsi="Times New Roman" w:cs="Times New Roman"/>
          <w:sz w:val="24"/>
          <w:szCs w:val="24"/>
        </w:rPr>
        <w:t xml:space="preserve"> генерального директора по учету и хранению</w:t>
      </w:r>
      <w:r w:rsidRPr="00A219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0C40AA" w14:textId="4B256722" w:rsidR="008F2A7C" w:rsidRPr="00E52929" w:rsidRDefault="008F2A7C" w:rsidP="005B251A">
      <w:pPr>
        <w:ind w:left="-426" w:right="-6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hAnsi="Times New Roman" w:cs="Times New Roman"/>
          <w:i/>
          <w:sz w:val="24"/>
          <w:szCs w:val="24"/>
          <w:lang w:val="ru-RU"/>
        </w:rPr>
        <w:t>- Анна Владимировна</w:t>
      </w:r>
      <w:r w:rsidR="00E22DB5" w:rsidRPr="00A2192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Ляшко</w:t>
      </w:r>
      <w:r w:rsidRPr="00A21922">
        <w:rPr>
          <w:rFonts w:ascii="Times New Roman" w:hAnsi="Times New Roman" w:cs="Times New Roman"/>
          <w:sz w:val="24"/>
          <w:szCs w:val="24"/>
          <w:lang w:val="ru-RU"/>
        </w:rPr>
        <w:t>, н</w:t>
      </w:r>
      <w:proofErr w:type="spellStart"/>
      <w:r w:rsidRPr="00A21922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A21922">
        <w:rPr>
          <w:rFonts w:ascii="Times New Roman" w:hAnsi="Times New Roman" w:cs="Times New Roman"/>
          <w:sz w:val="24"/>
          <w:szCs w:val="24"/>
        </w:rPr>
        <w:t xml:space="preserve"> службы сохранения и изучения памятников культурного наследия</w:t>
      </w:r>
      <w:r w:rsidR="00E529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5B7427B" w14:textId="3208B103" w:rsidR="000A6DEC" w:rsidRPr="00A21922" w:rsidRDefault="000A6DEC" w:rsidP="005B251A">
      <w:pPr>
        <w:ind w:left="-426" w:right="-6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251A" w:rsidRPr="00A21922">
        <w:rPr>
          <w:rFonts w:ascii="Times New Roman" w:hAnsi="Times New Roman" w:cs="Times New Roman"/>
          <w:i/>
          <w:sz w:val="24"/>
          <w:szCs w:val="24"/>
          <w:lang w:val="ru-RU"/>
        </w:rPr>
        <w:t>Анастасия Леонидовна</w:t>
      </w:r>
      <w:r w:rsidR="00E22DB5" w:rsidRPr="00A2192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22DB5" w:rsidRPr="00A21922">
        <w:rPr>
          <w:rFonts w:ascii="Times New Roman" w:hAnsi="Times New Roman" w:cs="Times New Roman"/>
          <w:i/>
          <w:sz w:val="24"/>
          <w:szCs w:val="24"/>
          <w:lang w:val="ru-RU"/>
        </w:rPr>
        <w:t>Буховец</w:t>
      </w:r>
      <w:proofErr w:type="spellEnd"/>
      <w:r w:rsidR="005B251A" w:rsidRPr="00A21922">
        <w:rPr>
          <w:rFonts w:ascii="Times New Roman" w:hAnsi="Times New Roman" w:cs="Times New Roman"/>
          <w:sz w:val="24"/>
          <w:szCs w:val="24"/>
          <w:lang w:val="ru-RU"/>
        </w:rPr>
        <w:t>, куратор выставки</w:t>
      </w:r>
      <w:r w:rsidR="00E22DB5" w:rsidRPr="00A219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F2A7C" w:rsidRPr="00A21922">
        <w:rPr>
          <w:rFonts w:ascii="Times New Roman" w:hAnsi="Times New Roman" w:cs="Times New Roman"/>
          <w:sz w:val="24"/>
          <w:szCs w:val="24"/>
          <w:lang w:val="ru-RU"/>
        </w:rPr>
        <w:t>“«</w:t>
      </w:r>
      <w:proofErr w:type="gramEnd"/>
      <w:r w:rsidR="008F2A7C" w:rsidRPr="00A21922">
        <w:rPr>
          <w:rFonts w:ascii="Times New Roman" w:hAnsi="Times New Roman" w:cs="Times New Roman"/>
          <w:sz w:val="24"/>
          <w:szCs w:val="24"/>
          <w:lang w:val="ru-RU"/>
        </w:rPr>
        <w:t>...Не для только забавы, но и для дела...». История Ассамблей Петра Великого”</w:t>
      </w:r>
      <w:r w:rsidR="00BB72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9212BE" w14:textId="1AF58AF8" w:rsidR="00CC6433" w:rsidRPr="00A21922" w:rsidRDefault="00CC6433" w:rsidP="00CC6433">
      <w:pPr>
        <w:spacing w:line="240" w:lineRule="auto"/>
        <w:ind w:left="-425" w:right="-61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3D269207" w14:textId="5800D4BB" w:rsidR="007D49BF" w:rsidRPr="00CA11A9" w:rsidRDefault="006B0DE6" w:rsidP="00BD5DCC">
      <w:pPr>
        <w:spacing w:line="240" w:lineRule="auto"/>
        <w:ind w:left="-425" w:right="-6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A1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“</w:t>
      </w:r>
      <w:r w:rsidR="00FF2FE6" w:rsidRPr="00CA1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End"/>
      <w:r w:rsidR="00F074E6" w:rsidRPr="00CA1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Достойное достойным воздаем</w:t>
      </w:r>
      <w:r w:rsidRPr="00CA1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»</w:t>
      </w:r>
      <w:r w:rsidR="00F074E6" w:rsidRPr="00CA1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 300-летию поднесения Петру I титула императора</w:t>
      </w:r>
      <w:r w:rsidRPr="00CA11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”</w:t>
      </w:r>
    </w:p>
    <w:p w14:paraId="4D68CF5B" w14:textId="56BB7D2E" w:rsidR="00E471C9" w:rsidRPr="00A21922" w:rsidRDefault="00E471C9" w:rsidP="00CC6433">
      <w:pPr>
        <w:spacing w:line="240" w:lineRule="auto"/>
        <w:ind w:left="-425" w:right="-61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A21922">
        <w:rPr>
          <w:rFonts w:ascii="Times New Roman" w:hAnsi="Times New Roman" w:cs="Times New Roman"/>
          <w:i/>
          <w:iCs/>
          <w:sz w:val="24"/>
          <w:szCs w:val="24"/>
        </w:rPr>
        <w:t>24 декабря 2021 — 20 февраля 2022</w:t>
      </w:r>
    </w:p>
    <w:p w14:paraId="565E2487" w14:textId="77777777" w:rsidR="00CC6433" w:rsidRPr="00A21922" w:rsidRDefault="00CC6433" w:rsidP="00CC6433">
      <w:pPr>
        <w:spacing w:line="240" w:lineRule="auto"/>
        <w:ind w:left="-425" w:right="-61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D436AC1" w14:textId="62118F15" w:rsidR="005B251A" w:rsidRPr="00A21922" w:rsidRDefault="00DB3CCE" w:rsidP="00DB3CCE">
      <w:pPr>
        <w:pStyle w:val="a7"/>
        <w:shd w:val="clear" w:color="auto" w:fill="FFFFFF"/>
        <w:spacing w:before="0" w:beforeAutospacing="0" w:after="0" w:afterAutospacing="0"/>
        <w:ind w:left="-426" w:right="-589"/>
        <w:jc w:val="both"/>
      </w:pPr>
      <w:r w:rsidRPr="00A21922">
        <w:rPr>
          <w:lang w:val="ru"/>
        </w:rPr>
        <w:t>Совместный в</w:t>
      </w:r>
      <w:proofErr w:type="spellStart"/>
      <w:r w:rsidR="005B251A" w:rsidRPr="00A21922">
        <w:t>ыставочный</w:t>
      </w:r>
      <w:proofErr w:type="spellEnd"/>
      <w:r w:rsidR="005B251A" w:rsidRPr="00A21922">
        <w:t xml:space="preserve"> проект </w:t>
      </w:r>
      <w:r w:rsidRPr="00A21922">
        <w:t xml:space="preserve">ГМЗ «Петергоф» и </w:t>
      </w:r>
      <w:r w:rsidR="00E22DB5" w:rsidRPr="00A21922">
        <w:t xml:space="preserve">известных коллекционеров – семьи </w:t>
      </w:r>
      <w:proofErr w:type="spellStart"/>
      <w:r w:rsidR="00E22DB5" w:rsidRPr="00A21922">
        <w:t>Карисаловых</w:t>
      </w:r>
      <w:proofErr w:type="spellEnd"/>
      <w:r w:rsidR="00E22DB5" w:rsidRPr="00A21922">
        <w:t xml:space="preserve"> – </w:t>
      </w:r>
      <w:r w:rsidR="005B251A" w:rsidRPr="00A21922">
        <w:t xml:space="preserve">посвящен 300-летию принятия основателем Петергофа титула «Отца Отечества, Петра Великого, Императора Всероссийского». Титул императора был присужден Петру Великому после подписания </w:t>
      </w:r>
      <w:proofErr w:type="spellStart"/>
      <w:r w:rsidR="005B251A" w:rsidRPr="00A21922">
        <w:t>Ништадтского</w:t>
      </w:r>
      <w:proofErr w:type="spellEnd"/>
      <w:r w:rsidR="005B251A" w:rsidRPr="00A21922">
        <w:t xml:space="preserve"> мира в 1721 году. Титул придал новый статус молодой державе и ее главной летней резиденции — Петергофу, который со временем стал не только уникальным художественным ансамблем садов, парков и фонтанов, но и хранилищем исторической памяти. Образы ушедшего мира и людей, создавших его, здесь, в Петергофе, воплощены в архитектуре, скульптуре и живописи.</w:t>
      </w:r>
    </w:p>
    <w:p w14:paraId="15488A7D" w14:textId="77777777" w:rsidR="005B251A" w:rsidRPr="00A21922" w:rsidRDefault="005B251A" w:rsidP="005B251A">
      <w:pPr>
        <w:pStyle w:val="a7"/>
        <w:shd w:val="clear" w:color="auto" w:fill="FFFFFF"/>
        <w:spacing w:before="0" w:beforeAutospacing="0" w:after="0" w:afterAutospacing="0"/>
        <w:ind w:left="-426" w:right="-589"/>
        <w:jc w:val="both"/>
      </w:pPr>
    </w:p>
    <w:p w14:paraId="1E63675A" w14:textId="49B066CD" w:rsidR="005B251A" w:rsidRPr="00A21922" w:rsidRDefault="005B251A" w:rsidP="005B251A">
      <w:pPr>
        <w:pStyle w:val="a7"/>
        <w:spacing w:before="0" w:beforeAutospacing="0" w:after="0" w:afterAutospacing="0"/>
        <w:ind w:left="-426" w:right="-589"/>
        <w:jc w:val="both"/>
      </w:pPr>
      <w:r w:rsidRPr="00A21922">
        <w:t xml:space="preserve">Портреты самого Петра, его последователей и наследников бережно хранятся в художественном собрании семьи </w:t>
      </w:r>
      <w:proofErr w:type="spellStart"/>
      <w:r w:rsidRPr="00A21922">
        <w:t>Карисаловых</w:t>
      </w:r>
      <w:proofErr w:type="spellEnd"/>
      <w:r w:rsidRPr="00A21922">
        <w:t xml:space="preserve">. В рамках выставочного проекта «Достойное достойным воздаем» эти произведения, дополненные мемориальными предметами из петергофской коллекции, складываются в блистательное повествование о династии Романовых. Зрители смогут увидеть более 40 уникальных предметов. Среди них барельеф «Портрет Петра I», созданный </w:t>
      </w:r>
      <w:r w:rsidR="00BD5DCC">
        <w:t xml:space="preserve">                            </w:t>
      </w:r>
      <w:r w:rsidRPr="00A21922">
        <w:t xml:space="preserve">Б.-К. Растрелли в 1741-1743, «Портрет Императрицы Екатерины II» Ж.-А. </w:t>
      </w:r>
      <w:proofErr w:type="spellStart"/>
      <w:r w:rsidRPr="00A21922">
        <w:t>Гудона</w:t>
      </w:r>
      <w:proofErr w:type="spellEnd"/>
      <w:r w:rsidRPr="00A21922">
        <w:t xml:space="preserve"> и «Портрет императрицы Александры Федоровны. 1840-1850-е» К. </w:t>
      </w:r>
      <w:proofErr w:type="spellStart"/>
      <w:r w:rsidRPr="00A21922">
        <w:t>Робертсон</w:t>
      </w:r>
      <w:proofErr w:type="spellEnd"/>
      <w:r w:rsidRPr="00A21922">
        <w:t xml:space="preserve"> из коллекции семьи </w:t>
      </w:r>
      <w:proofErr w:type="spellStart"/>
      <w:r w:rsidRPr="00A21922">
        <w:t>Карисаловых</w:t>
      </w:r>
      <w:proofErr w:type="spellEnd"/>
      <w:r w:rsidRPr="00A21922">
        <w:t>, а также мемориальные вещи из коллекции музея-заповедника — парадный костюм императора Петра I, мундирное платье императрицы Екатерины II по форме Лейб-гвардии Преображенского полка и шпагу Александра I.  </w:t>
      </w:r>
    </w:p>
    <w:p w14:paraId="66809746" w14:textId="77777777" w:rsidR="005B251A" w:rsidRPr="00A21922" w:rsidRDefault="005B251A" w:rsidP="005B251A">
      <w:pPr>
        <w:pStyle w:val="a7"/>
        <w:spacing w:before="0" w:beforeAutospacing="0" w:after="0" w:afterAutospacing="0"/>
        <w:ind w:left="-426" w:right="-589"/>
        <w:jc w:val="both"/>
      </w:pPr>
      <w:r w:rsidRPr="00A21922">
        <w:rPr>
          <w:i/>
          <w:iCs/>
        </w:rPr>
        <w:t> </w:t>
      </w:r>
    </w:p>
    <w:p w14:paraId="6E383F61" w14:textId="4463C5D2" w:rsidR="005B251A" w:rsidRDefault="005B251A" w:rsidP="005B251A">
      <w:pPr>
        <w:pStyle w:val="a7"/>
        <w:spacing w:before="0" w:beforeAutospacing="0" w:after="0" w:afterAutospacing="0"/>
        <w:ind w:left="-426" w:right="-589"/>
        <w:jc w:val="both"/>
      </w:pPr>
      <w:r w:rsidRPr="00A21922">
        <w:t xml:space="preserve">С семьей коллекционеров </w:t>
      </w:r>
      <w:proofErr w:type="spellStart"/>
      <w:r w:rsidRPr="00A21922">
        <w:t>Карисаловых</w:t>
      </w:r>
      <w:proofErr w:type="spellEnd"/>
      <w:r w:rsidRPr="00A21922">
        <w:t xml:space="preserve"> музей-заповедник «Петергоф» связывают давние добрые отношения: выставки и значительнейшие дары. Начало сотрудничеству положила выставка </w:t>
      </w:r>
      <w:r w:rsidRPr="00A21922">
        <w:rPr>
          <w:shd w:val="clear" w:color="auto" w:fill="FFFFFF"/>
        </w:rPr>
        <w:t>«“Украшения из разноцветных дерев”. Русская наборная мебель эпохи Екатерины II»</w:t>
      </w:r>
      <w:r w:rsidRPr="00A21922">
        <w:t xml:space="preserve">, подготовленная в 2015 году совместно с Государственным Эрмитажем. В 2018 году гости дворца </w:t>
      </w:r>
      <w:r w:rsidRPr="00A21922">
        <w:lastRenderedPageBreak/>
        <w:t>«</w:t>
      </w:r>
      <w:proofErr w:type="spellStart"/>
      <w:r w:rsidRPr="00A21922">
        <w:t>Монплезир</w:t>
      </w:r>
      <w:proofErr w:type="spellEnd"/>
      <w:r w:rsidRPr="00A21922">
        <w:t xml:space="preserve">» увидели выставку одной картины — «Портрет Петра I» кисти Яна Купецкого из собрания </w:t>
      </w:r>
      <w:proofErr w:type="spellStart"/>
      <w:r w:rsidRPr="00A21922">
        <w:t>Карисаловых</w:t>
      </w:r>
      <w:proofErr w:type="spellEnd"/>
      <w:r w:rsidRPr="00A21922">
        <w:t xml:space="preserve">. Гостям открытия выставки «Достойное достойным воздаем» будет представлен преподнесенный музею-заповеднику в 2021 году дар М.Ю. </w:t>
      </w:r>
      <w:proofErr w:type="spellStart"/>
      <w:r w:rsidRPr="00A21922">
        <w:t>Карисалова</w:t>
      </w:r>
      <w:proofErr w:type="spellEnd"/>
      <w:r w:rsidRPr="00A21922">
        <w:t xml:space="preserve"> – комплекс изготовленных на Императорском фарфоровом заводе предметов, бытовавших в петергофских дворцах в XIX столетии.</w:t>
      </w:r>
    </w:p>
    <w:p w14:paraId="42A8DFD5" w14:textId="639FC059" w:rsidR="00CA11A9" w:rsidRDefault="00CA11A9" w:rsidP="005B251A">
      <w:pPr>
        <w:pStyle w:val="a7"/>
        <w:spacing w:before="0" w:beforeAutospacing="0" w:after="0" w:afterAutospacing="0"/>
        <w:ind w:left="-426" w:right="-589"/>
        <w:jc w:val="both"/>
      </w:pPr>
    </w:p>
    <w:p w14:paraId="02A30B99" w14:textId="6E40AE0F" w:rsidR="00CA11A9" w:rsidRPr="00CA11A9" w:rsidRDefault="00CA11A9" w:rsidP="005B251A">
      <w:pPr>
        <w:pStyle w:val="a7"/>
        <w:spacing w:before="0" w:beforeAutospacing="0" w:after="0" w:afterAutospacing="0"/>
        <w:ind w:left="-426" w:right="-589"/>
        <w:jc w:val="both"/>
      </w:pPr>
      <w:r w:rsidRPr="00CA11A9">
        <w:t xml:space="preserve">В рамках </w:t>
      </w:r>
      <w:r w:rsidRPr="00CA11A9">
        <w:rPr>
          <w:lang w:val="ru"/>
        </w:rPr>
        <w:t>в</w:t>
      </w:r>
      <w:proofErr w:type="spellStart"/>
      <w:r w:rsidRPr="00CA11A9">
        <w:t>ыставочного</w:t>
      </w:r>
      <w:proofErr w:type="spellEnd"/>
      <w:r w:rsidRPr="00CA11A9">
        <w:t xml:space="preserve"> проекта на средства семьи </w:t>
      </w:r>
      <w:proofErr w:type="spellStart"/>
      <w:r w:rsidRPr="00CA11A9">
        <w:t>Карисаловых</w:t>
      </w:r>
      <w:proofErr w:type="spellEnd"/>
      <w:r w:rsidRPr="00CA11A9">
        <w:t xml:space="preserve"> подготовлен каталог выставки </w:t>
      </w:r>
      <w:proofErr w:type="gramStart"/>
      <w:r w:rsidRPr="00CA11A9">
        <w:rPr>
          <w:bCs/>
        </w:rPr>
        <w:t>“«</w:t>
      </w:r>
      <w:proofErr w:type="gramEnd"/>
      <w:r w:rsidRPr="00CA11A9">
        <w:rPr>
          <w:bCs/>
        </w:rPr>
        <w:t>Достойное достойным воздаем». К 300-летию поднесения Петру I титула императора”</w:t>
      </w:r>
      <w:r>
        <w:rPr>
          <w:bCs/>
        </w:rPr>
        <w:t>.</w:t>
      </w:r>
    </w:p>
    <w:p w14:paraId="6424E3F1" w14:textId="77777777" w:rsidR="005E064B" w:rsidRPr="00A21922" w:rsidRDefault="005E064B" w:rsidP="009F4D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4D66EC" w14:textId="77777777" w:rsidR="00BD5DCC" w:rsidRDefault="00BD5DCC" w:rsidP="00CC6433">
      <w:pPr>
        <w:shd w:val="clear" w:color="auto" w:fill="FFFFFF"/>
        <w:spacing w:line="240" w:lineRule="auto"/>
        <w:ind w:left="-425" w:right="-61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E0AA21" w14:textId="0F64924E" w:rsidR="00A654A8" w:rsidRPr="00CA11A9" w:rsidRDefault="00A654A8" w:rsidP="00CC6433">
      <w:pPr>
        <w:shd w:val="clear" w:color="auto" w:fill="FFFFFF"/>
        <w:spacing w:line="240" w:lineRule="auto"/>
        <w:ind w:left="-425" w:right="-612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gramStart"/>
      <w:r w:rsidRPr="00CA11A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“«</w:t>
      </w:r>
      <w:proofErr w:type="gramEnd"/>
      <w:r w:rsidRPr="00CA11A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...Не для только забавы, но и для дела...». История Ассамблей Петра Великого”</w:t>
      </w:r>
    </w:p>
    <w:p w14:paraId="0377405F" w14:textId="6BEB9C23" w:rsidR="00E471C9" w:rsidRPr="00A21922" w:rsidRDefault="00E471C9" w:rsidP="00CC6433">
      <w:pPr>
        <w:shd w:val="clear" w:color="auto" w:fill="FFFFFF"/>
        <w:spacing w:line="240" w:lineRule="auto"/>
        <w:ind w:left="-425" w:right="-61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1922">
        <w:rPr>
          <w:rFonts w:ascii="Times New Roman" w:hAnsi="Times New Roman" w:cs="Times New Roman"/>
          <w:i/>
          <w:iCs/>
          <w:sz w:val="24"/>
          <w:szCs w:val="24"/>
        </w:rPr>
        <w:t>24 декабря 2021— 29 декабря 2021</w:t>
      </w:r>
    </w:p>
    <w:p w14:paraId="77FFC088" w14:textId="77777777" w:rsidR="00CC6433" w:rsidRPr="00A21922" w:rsidRDefault="00CC6433" w:rsidP="00CC6433">
      <w:pPr>
        <w:shd w:val="clear" w:color="auto" w:fill="FFFFFF"/>
        <w:spacing w:line="240" w:lineRule="auto"/>
        <w:ind w:left="-425" w:right="-61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07E3542" w14:textId="08F19F9D" w:rsidR="00DE1EE0" w:rsidRPr="00A21922" w:rsidRDefault="005B251A" w:rsidP="00DE1EE0">
      <w:pPr>
        <w:spacing w:line="240" w:lineRule="auto"/>
        <w:ind w:left="-426" w:right="-6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E1EE0" w:rsidRPr="00A21922">
        <w:rPr>
          <w:rFonts w:ascii="Times New Roman" w:eastAsia="Times New Roman" w:hAnsi="Times New Roman" w:cs="Times New Roman"/>
          <w:sz w:val="24"/>
          <w:szCs w:val="24"/>
          <w:lang w:val="ru-RU"/>
        </w:rPr>
        <w:t>ыставочный проект</w:t>
      </w:r>
      <w:r w:rsidR="007D66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1EE0" w:rsidRPr="00A21922">
        <w:rPr>
          <w:rFonts w:ascii="Times New Roman" w:eastAsia="Times New Roman" w:hAnsi="Times New Roman" w:cs="Times New Roman"/>
          <w:sz w:val="24"/>
          <w:szCs w:val="24"/>
          <w:lang w:val="ru-RU"/>
        </w:rPr>
        <w:t>рассказывает о появлении самой идеи петровских ассамблей, о сподвижниках первого российского императора, ратовавших за это дело, церемониале и значении, которые подобные новые культурные веяния оказывали на развитие просвещенного общества молодой империи. </w:t>
      </w:r>
    </w:p>
    <w:p w14:paraId="64CE1AD6" w14:textId="77777777" w:rsidR="00DE1EE0" w:rsidRPr="00A21922" w:rsidRDefault="00DE1EE0" w:rsidP="00DE1EE0">
      <w:pPr>
        <w:spacing w:line="240" w:lineRule="auto"/>
        <w:ind w:left="-426" w:right="-6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E8793B" w14:textId="77777777" w:rsidR="00DE1EE0" w:rsidRPr="00A21922" w:rsidRDefault="00DE1EE0" w:rsidP="00DE1EE0">
      <w:pPr>
        <w:shd w:val="clear" w:color="auto" w:fill="FFFFFF"/>
        <w:spacing w:line="240" w:lineRule="auto"/>
        <w:ind w:left="-426" w:right="-6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eastAsia="Times New Roman" w:hAnsi="Times New Roman" w:cs="Times New Roman"/>
          <w:sz w:val="24"/>
          <w:szCs w:val="24"/>
          <w:lang w:val="ru-RU"/>
        </w:rPr>
        <w:t>Ассамблеи — непринужденные увеселительные собрания знати, учрежденные 26 ноября 1718 года объявлением генерал-полицмейстера Санкт-Петербурга, действовавшего по воле Петра I. Эти встречи объединяли участников преобразования России: адмиралов и мастеровых, офицеров и купцов. Так Петр стремился наладить связи между российскими подданными и иностранцами, которые приехали в страну по его приглашению. Танцы и увеселения, возможность общения за настольными играми, еда и напитки — все это создавало непринужденную атмосферу петровских ассамблей. «...Тут можно друг друга видеть и о всякой нужде переговорить, также слышать, что где делается, притом же и забава» — вспоминал современник Петра I Ф.-Х. Вебер. </w:t>
      </w:r>
    </w:p>
    <w:p w14:paraId="5E7F9F14" w14:textId="77777777" w:rsidR="00DE1EE0" w:rsidRPr="00A21922" w:rsidRDefault="00DE1EE0" w:rsidP="00DE1EE0">
      <w:pPr>
        <w:shd w:val="clear" w:color="auto" w:fill="FFFFFF"/>
        <w:spacing w:line="240" w:lineRule="auto"/>
        <w:ind w:left="-426" w:right="-6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14:paraId="6106A984" w14:textId="77777777" w:rsidR="00DE1EE0" w:rsidRPr="00A21922" w:rsidRDefault="00DE1EE0" w:rsidP="00DE1EE0">
      <w:pPr>
        <w:shd w:val="clear" w:color="auto" w:fill="FFFFFF"/>
        <w:spacing w:line="240" w:lineRule="auto"/>
        <w:ind w:left="-426" w:right="-6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eastAsia="Times New Roman" w:hAnsi="Times New Roman" w:cs="Times New Roman"/>
          <w:sz w:val="24"/>
          <w:szCs w:val="24"/>
          <w:lang w:val="ru-RU"/>
        </w:rPr>
        <w:t>Ассамблеи, став предтечей балов, способствовали не только формированию деловых связей, внутренних и международных, но и развитию музыки, искусств, внедрению новой моды, кухни, этикета. Формировалась альтернативная традиционной бытовая культура, культура знати, высшего сословия. Вслед за двором происходили перемены и во всем российском обществе.</w:t>
      </w:r>
    </w:p>
    <w:p w14:paraId="57A21254" w14:textId="77777777" w:rsidR="00DE1EE0" w:rsidRPr="00A21922" w:rsidRDefault="00DE1EE0" w:rsidP="00DE1EE0">
      <w:pPr>
        <w:shd w:val="clear" w:color="auto" w:fill="FFFFFF"/>
        <w:spacing w:line="240" w:lineRule="auto"/>
        <w:ind w:left="-426" w:right="-6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14:paraId="7FA61780" w14:textId="28DDE24C" w:rsidR="00DE1EE0" w:rsidRPr="00A21922" w:rsidRDefault="00DE1EE0" w:rsidP="00E22DB5">
      <w:pPr>
        <w:shd w:val="clear" w:color="auto" w:fill="FFFFFF"/>
        <w:spacing w:line="240" w:lineRule="auto"/>
        <w:ind w:left="-425" w:right="-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22">
        <w:rPr>
          <w:rFonts w:ascii="Times New Roman" w:eastAsia="Times New Roman" w:hAnsi="Times New Roman" w:cs="Times New Roman"/>
          <w:sz w:val="24"/>
          <w:szCs w:val="24"/>
          <w:lang w:val="ru-RU"/>
        </w:rPr>
        <w:t>Выставочный проект строится на историко-культурных исследованиях петровского времени, записках и воспоминаниях современников, документальных свидетельствах. В основе визуального ряда — мемориальные вещи Петра Великого и тематические предметы из фондов ГМЗ «Петергоф». Мультимедийные составляющие проекта предлагают современную интерпретацию ассамблейных традиций — взгляд на них музейщика, модельера, режиссера-постановщика, историка гастрономической культуры. </w:t>
      </w:r>
    </w:p>
    <w:p w14:paraId="633F49BC" w14:textId="77777777" w:rsidR="00E22DB5" w:rsidRPr="00A21922" w:rsidRDefault="00E22DB5" w:rsidP="00E22DB5">
      <w:pPr>
        <w:shd w:val="clear" w:color="auto" w:fill="FFFFFF"/>
        <w:spacing w:line="240" w:lineRule="auto"/>
        <w:ind w:left="-425" w:right="-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670FEC" w14:textId="6FA03FFD" w:rsidR="00E22DB5" w:rsidRPr="00A21922" w:rsidRDefault="007D66EB" w:rsidP="00E22DB5">
      <w:pPr>
        <w:shd w:val="clear" w:color="auto" w:fill="FFFFFF"/>
        <w:spacing w:line="240" w:lineRule="auto"/>
        <w:ind w:left="-425" w:right="-61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922">
        <w:rPr>
          <w:rFonts w:ascii="Times New Roman" w:eastAsia="Times New Roman" w:hAnsi="Times New Roman" w:cs="Times New Roman"/>
          <w:sz w:val="24"/>
          <w:szCs w:val="24"/>
          <w:lang w:val="ru-RU"/>
        </w:rPr>
        <w:t>Выставочный проект</w:t>
      </w:r>
      <w:r w:rsidR="00E22DB5" w:rsidRPr="00A219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создан</w:t>
      </w:r>
      <w:r w:rsidR="00E22DB5" w:rsidRPr="00A21922">
        <w:rPr>
          <w:rFonts w:ascii="Times New Roman" w:hAnsi="Times New Roman" w:cs="Times New Roman"/>
          <w:sz w:val="24"/>
          <w:szCs w:val="24"/>
          <w:lang w:val="ru-RU"/>
        </w:rPr>
        <w:t xml:space="preserve"> при поддержке </w:t>
      </w:r>
      <w:r w:rsidR="00A21922" w:rsidRPr="00A21922">
        <w:rPr>
          <w:rFonts w:ascii="Times New Roman" w:hAnsi="Times New Roman" w:cs="Times New Roman"/>
          <w:sz w:val="24"/>
          <w:szCs w:val="24"/>
        </w:rPr>
        <w:t>Российского Ф</w:t>
      </w:r>
      <w:r w:rsidR="00E22DB5" w:rsidRPr="00A21922">
        <w:rPr>
          <w:rFonts w:ascii="Times New Roman" w:hAnsi="Times New Roman" w:cs="Times New Roman"/>
          <w:sz w:val="24"/>
          <w:szCs w:val="24"/>
        </w:rPr>
        <w:t>онд</w:t>
      </w:r>
      <w:r w:rsidR="00E22DB5" w:rsidRPr="00A219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1922" w:rsidRPr="00A21922">
        <w:rPr>
          <w:rFonts w:ascii="Times New Roman" w:hAnsi="Times New Roman" w:cs="Times New Roman"/>
          <w:sz w:val="24"/>
          <w:szCs w:val="24"/>
        </w:rPr>
        <w:t xml:space="preserve"> Культуры и </w:t>
      </w:r>
      <w:r w:rsidR="00AE6926">
        <w:rPr>
          <w:rFonts w:ascii="Times New Roman" w:hAnsi="Times New Roman" w:cs="Times New Roman"/>
          <w:sz w:val="24"/>
          <w:szCs w:val="24"/>
          <w:lang w:val="ru-RU"/>
        </w:rPr>
        <w:t xml:space="preserve">Фонда «Друзья ГМЗ </w:t>
      </w:r>
      <w:r w:rsidR="00AE6926" w:rsidRPr="00AE6926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AE6926">
        <w:rPr>
          <w:rFonts w:ascii="Times New Roman" w:hAnsi="Times New Roman" w:cs="Times New Roman"/>
          <w:sz w:val="24"/>
          <w:szCs w:val="24"/>
          <w:lang w:val="ru-RU"/>
        </w:rPr>
        <w:t>Петергоф</w:t>
      </w:r>
      <w:r w:rsidR="00AE6926" w:rsidRPr="00AE6926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AE69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21922" w:rsidRPr="00A21922">
        <w:rPr>
          <w:rFonts w:ascii="Times New Roman" w:hAnsi="Times New Roman" w:cs="Times New Roman"/>
          <w:sz w:val="24"/>
          <w:szCs w:val="24"/>
        </w:rPr>
        <w:t>.</w:t>
      </w:r>
    </w:p>
    <w:p w14:paraId="2F976B2D" w14:textId="77777777" w:rsidR="00E22DB5" w:rsidRPr="00AE6926" w:rsidRDefault="00E22DB5" w:rsidP="00E22DB5">
      <w:pPr>
        <w:shd w:val="clear" w:color="auto" w:fill="FFFFFF"/>
        <w:spacing w:line="240" w:lineRule="auto"/>
        <w:ind w:left="-425" w:right="-6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F2527F" w14:textId="4273CB15" w:rsidR="007D66EB" w:rsidRPr="00CA11A9" w:rsidRDefault="00E22DB5" w:rsidP="00CA11A9">
      <w:pPr>
        <w:shd w:val="clear" w:color="auto" w:fill="FFFFFF"/>
        <w:spacing w:line="240" w:lineRule="auto"/>
        <w:ind w:left="-425" w:right="-612"/>
        <w:jc w:val="both"/>
        <w:rPr>
          <w:rFonts w:ascii="Times New Roman" w:hAnsi="Times New Roman" w:cs="Times New Roman"/>
          <w:sz w:val="24"/>
          <w:szCs w:val="24"/>
        </w:rPr>
      </w:pPr>
      <w:r w:rsidRPr="00A21922">
        <w:rPr>
          <w:rFonts w:ascii="Times New Roman" w:hAnsi="Times New Roman" w:cs="Times New Roman"/>
          <w:sz w:val="24"/>
          <w:szCs w:val="24"/>
        </w:rPr>
        <w:t>П</w:t>
      </w:r>
      <w:r w:rsidR="007D49BF" w:rsidRPr="00A21922">
        <w:rPr>
          <w:rFonts w:ascii="Times New Roman" w:hAnsi="Times New Roman" w:cs="Times New Roman"/>
          <w:sz w:val="24"/>
          <w:szCs w:val="24"/>
        </w:rPr>
        <w:t>осл</w:t>
      </w:r>
      <w:r w:rsidR="00E471C9" w:rsidRPr="00A21922">
        <w:rPr>
          <w:rFonts w:ascii="Times New Roman" w:hAnsi="Times New Roman" w:cs="Times New Roman"/>
          <w:sz w:val="24"/>
          <w:szCs w:val="24"/>
        </w:rPr>
        <w:t xml:space="preserve">е презентации в ГМЗ «Петергоф» </w:t>
      </w:r>
      <w:r w:rsidR="007D49BF" w:rsidRPr="00A21922">
        <w:rPr>
          <w:rFonts w:ascii="Times New Roman" w:hAnsi="Times New Roman" w:cs="Times New Roman"/>
          <w:sz w:val="24"/>
          <w:szCs w:val="24"/>
        </w:rPr>
        <w:t>выставка </w:t>
      </w:r>
      <w:proofErr w:type="gramStart"/>
      <w:r w:rsidRPr="00A21922">
        <w:rPr>
          <w:rFonts w:ascii="Times New Roman" w:hAnsi="Times New Roman" w:cs="Times New Roman"/>
          <w:b/>
          <w:sz w:val="24"/>
          <w:szCs w:val="24"/>
          <w:lang w:val="ru-RU"/>
        </w:rPr>
        <w:t>“«</w:t>
      </w:r>
      <w:proofErr w:type="gramEnd"/>
      <w:r w:rsidRPr="00A21922">
        <w:rPr>
          <w:rFonts w:ascii="Times New Roman" w:hAnsi="Times New Roman" w:cs="Times New Roman"/>
          <w:b/>
          <w:sz w:val="24"/>
          <w:szCs w:val="24"/>
          <w:lang w:val="ru-RU"/>
        </w:rPr>
        <w:t>...Не для только забавы, но и для дела...». История Ассамблей Петра Великого”</w:t>
      </w:r>
      <w:r w:rsidR="00E471C9" w:rsidRPr="00A21922">
        <w:rPr>
          <w:rFonts w:ascii="Times New Roman" w:hAnsi="Times New Roman" w:cs="Times New Roman"/>
          <w:sz w:val="24"/>
          <w:szCs w:val="24"/>
        </w:rPr>
        <w:t xml:space="preserve"> </w:t>
      </w:r>
      <w:r w:rsidR="007D49BF" w:rsidRPr="00A21922">
        <w:rPr>
          <w:rFonts w:ascii="Times New Roman" w:hAnsi="Times New Roman" w:cs="Times New Roman"/>
          <w:sz w:val="24"/>
          <w:szCs w:val="24"/>
        </w:rPr>
        <w:t>в качестве передвижного проекта будет показана в музеях-участниках Ассамблеи петровских музеев России.</w:t>
      </w:r>
    </w:p>
    <w:p w14:paraId="5CF64A0F" w14:textId="77777777" w:rsidR="007D66EB" w:rsidRDefault="007D66EB" w:rsidP="007D66EB">
      <w:pPr>
        <w:ind w:right="-610"/>
        <w:rPr>
          <w:rFonts w:ascii="Times New Roman" w:hAnsi="Times New Roman" w:cs="Times New Roman"/>
          <w:bCs/>
          <w:sz w:val="24"/>
          <w:szCs w:val="24"/>
        </w:rPr>
      </w:pPr>
    </w:p>
    <w:p w14:paraId="339FBC07" w14:textId="028E20C0" w:rsidR="005202C1" w:rsidRPr="00A654A8" w:rsidRDefault="005202C1" w:rsidP="00CA11A9">
      <w:pPr>
        <w:ind w:left="-426" w:right="-6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922">
        <w:rPr>
          <w:rFonts w:ascii="Times New Roman" w:hAnsi="Times New Roman" w:cs="Times New Roman"/>
          <w:bCs/>
          <w:sz w:val="24"/>
          <w:szCs w:val="24"/>
        </w:rPr>
        <w:t>Для аккред</w:t>
      </w:r>
      <w:r w:rsidR="007D66EB">
        <w:rPr>
          <w:rFonts w:ascii="Times New Roman" w:hAnsi="Times New Roman" w:cs="Times New Roman"/>
          <w:bCs/>
          <w:sz w:val="24"/>
          <w:szCs w:val="24"/>
        </w:rPr>
        <w:t xml:space="preserve">итации просьба </w:t>
      </w:r>
      <w:r w:rsidR="007D6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ответным письмом </w:t>
      </w:r>
      <w:r w:rsidRPr="00A21922">
        <w:rPr>
          <w:rFonts w:ascii="Times New Roman" w:hAnsi="Times New Roman" w:cs="Times New Roman"/>
          <w:bCs/>
          <w:sz w:val="24"/>
          <w:szCs w:val="24"/>
        </w:rPr>
        <w:t xml:space="preserve">прислать </w:t>
      </w:r>
      <w:r w:rsidR="00CA11A9" w:rsidRPr="008A7F5B">
        <w:rPr>
          <w:rFonts w:ascii="Times New Roman" w:hAnsi="Times New Roman" w:cs="Times New Roman"/>
          <w:sz w:val="24"/>
          <w:szCs w:val="24"/>
        </w:rPr>
        <w:t>название СМИ</w:t>
      </w:r>
      <w:r w:rsidR="00CA11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1922">
        <w:rPr>
          <w:rFonts w:ascii="Times New Roman" w:hAnsi="Times New Roman" w:cs="Times New Roman"/>
          <w:bCs/>
          <w:sz w:val="24"/>
          <w:szCs w:val="24"/>
        </w:rPr>
        <w:t>ФИО, паспортные данные</w:t>
      </w:r>
      <w:r w:rsidR="007D66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регистрацией</w:t>
      </w:r>
      <w:r w:rsidRPr="00A21922">
        <w:rPr>
          <w:rFonts w:ascii="Times New Roman" w:hAnsi="Times New Roman" w:cs="Times New Roman"/>
          <w:bCs/>
          <w:sz w:val="24"/>
          <w:szCs w:val="24"/>
        </w:rPr>
        <w:t>, контактный телефон.</w:t>
      </w:r>
      <w:r w:rsidRPr="00A21922">
        <w:rPr>
          <w:rFonts w:ascii="Times New Roman" w:hAnsi="Times New Roman" w:cs="Times New Roman"/>
          <w:b/>
          <w:bCs/>
          <w:sz w:val="24"/>
          <w:szCs w:val="24"/>
        </w:rPr>
        <w:t xml:space="preserve"> Аккредитация до 14:00 23 декабря (четверг).</w:t>
      </w:r>
    </w:p>
    <w:p w14:paraId="47267782" w14:textId="3C25D97C" w:rsidR="00DE1EE0" w:rsidRDefault="00DE1EE0" w:rsidP="00CA11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153820" w14:textId="77777777" w:rsidR="00C6428E" w:rsidRPr="00A654A8" w:rsidRDefault="00C6428E" w:rsidP="00CA11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C6E70F" w14:textId="77777777" w:rsidR="00E22DB5" w:rsidRPr="00DE1EE0" w:rsidRDefault="00E22DB5" w:rsidP="00E22DB5">
      <w:pPr>
        <w:ind w:right="-589"/>
        <w:jc w:val="right"/>
        <w:rPr>
          <w:rFonts w:ascii="Times New Roman" w:hAnsi="Times New Roman" w:cs="Times New Roman"/>
          <w:b/>
        </w:rPr>
      </w:pPr>
      <w:r w:rsidRPr="00DE1EE0">
        <w:rPr>
          <w:rFonts w:ascii="Times New Roman" w:hAnsi="Times New Roman" w:cs="Times New Roman"/>
          <w:b/>
        </w:rPr>
        <w:t>Пресс-служба ГМЗ «Петергоф»</w:t>
      </w:r>
    </w:p>
    <w:p w14:paraId="389AE6EB" w14:textId="77777777" w:rsidR="00E22DB5" w:rsidRPr="00DE1EE0" w:rsidRDefault="00E22DB5" w:rsidP="00E22DB5">
      <w:pPr>
        <w:ind w:right="-589"/>
        <w:jc w:val="right"/>
        <w:rPr>
          <w:rFonts w:ascii="Times New Roman" w:hAnsi="Times New Roman" w:cs="Times New Roman"/>
        </w:rPr>
      </w:pPr>
      <w:r w:rsidRPr="00DE1EE0">
        <w:rPr>
          <w:rFonts w:ascii="Times New Roman" w:hAnsi="Times New Roman" w:cs="Times New Roman"/>
          <w:color w:val="0000FF"/>
          <w:u w:val="single"/>
        </w:rPr>
        <w:t>pr@peterhofmuseum.ru</w:t>
      </w:r>
    </w:p>
    <w:p w14:paraId="29998F41" w14:textId="77777777" w:rsidR="00E22DB5" w:rsidRPr="00DE1EE0" w:rsidRDefault="00E22DB5" w:rsidP="00E22DB5">
      <w:pPr>
        <w:ind w:right="-589"/>
        <w:jc w:val="right"/>
        <w:rPr>
          <w:rFonts w:ascii="Times New Roman" w:hAnsi="Times New Roman" w:cs="Times New Roman"/>
        </w:rPr>
      </w:pPr>
      <w:proofErr w:type="spellStart"/>
      <w:r w:rsidRPr="00DE1EE0">
        <w:rPr>
          <w:rFonts w:ascii="Times New Roman" w:hAnsi="Times New Roman" w:cs="Times New Roman"/>
        </w:rPr>
        <w:t>м.т</w:t>
      </w:r>
      <w:proofErr w:type="spellEnd"/>
      <w:r w:rsidRPr="00DE1EE0">
        <w:rPr>
          <w:rFonts w:ascii="Times New Roman" w:hAnsi="Times New Roman" w:cs="Times New Roman"/>
        </w:rPr>
        <w:t>. +7 (931) 002 43 22</w:t>
      </w:r>
    </w:p>
    <w:p w14:paraId="47549429" w14:textId="4EE5A88E" w:rsidR="00656BEB" w:rsidRPr="00567783" w:rsidRDefault="00694693" w:rsidP="00567783">
      <w:pPr>
        <w:ind w:right="-58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E22DB5" w:rsidRPr="00DE1EE0">
          <w:rPr>
            <w:rStyle w:val="a6"/>
            <w:rFonts w:ascii="Times New Roman" w:hAnsi="Times New Roman" w:cs="Times New Roman"/>
            <w:color w:val="0000FF"/>
          </w:rPr>
          <w:t>www.peterhofmuseum.ru</w:t>
        </w:r>
      </w:hyperlink>
    </w:p>
    <w:sectPr w:rsidR="00656BEB" w:rsidRPr="00567783" w:rsidSect="00DE1EE0">
      <w:pgSz w:w="11909" w:h="16834"/>
      <w:pgMar w:top="709" w:right="1419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ED"/>
    <w:rsid w:val="000A6DEC"/>
    <w:rsid w:val="000F635F"/>
    <w:rsid w:val="00154840"/>
    <w:rsid w:val="001B1A7E"/>
    <w:rsid w:val="00225CA3"/>
    <w:rsid w:val="002372ED"/>
    <w:rsid w:val="00280B53"/>
    <w:rsid w:val="00283094"/>
    <w:rsid w:val="002D2E7D"/>
    <w:rsid w:val="00372A9D"/>
    <w:rsid w:val="003B68CC"/>
    <w:rsid w:val="003D1D55"/>
    <w:rsid w:val="00465D42"/>
    <w:rsid w:val="005202C1"/>
    <w:rsid w:val="005668CD"/>
    <w:rsid w:val="00567783"/>
    <w:rsid w:val="005B251A"/>
    <w:rsid w:val="005E064B"/>
    <w:rsid w:val="006328DC"/>
    <w:rsid w:val="00656BEB"/>
    <w:rsid w:val="00694693"/>
    <w:rsid w:val="006B0DE6"/>
    <w:rsid w:val="0070208A"/>
    <w:rsid w:val="007229AD"/>
    <w:rsid w:val="00797969"/>
    <w:rsid w:val="007D49BF"/>
    <w:rsid w:val="007D66EB"/>
    <w:rsid w:val="008025ED"/>
    <w:rsid w:val="008946A9"/>
    <w:rsid w:val="008B38E0"/>
    <w:rsid w:val="008E5F6B"/>
    <w:rsid w:val="008F2A7C"/>
    <w:rsid w:val="009F4DAB"/>
    <w:rsid w:val="00A21922"/>
    <w:rsid w:val="00A654A8"/>
    <w:rsid w:val="00A73744"/>
    <w:rsid w:val="00A811C5"/>
    <w:rsid w:val="00AE6926"/>
    <w:rsid w:val="00B263AA"/>
    <w:rsid w:val="00B4154B"/>
    <w:rsid w:val="00BB721E"/>
    <w:rsid w:val="00BD5DCC"/>
    <w:rsid w:val="00C6428E"/>
    <w:rsid w:val="00CA11A9"/>
    <w:rsid w:val="00CC6433"/>
    <w:rsid w:val="00CF2B5D"/>
    <w:rsid w:val="00D5253E"/>
    <w:rsid w:val="00DB3CCE"/>
    <w:rsid w:val="00DE1EE0"/>
    <w:rsid w:val="00E00737"/>
    <w:rsid w:val="00E21ED8"/>
    <w:rsid w:val="00E22DB5"/>
    <w:rsid w:val="00E471C9"/>
    <w:rsid w:val="00E52929"/>
    <w:rsid w:val="00E831B9"/>
    <w:rsid w:val="00F074E6"/>
    <w:rsid w:val="00F500D9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86D4"/>
  <w15:docId w15:val="{8EEE062F-1C71-45E8-9E96-367149F7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797969"/>
    <w:rPr>
      <w:b/>
      <w:bCs/>
    </w:rPr>
  </w:style>
  <w:style w:type="character" w:styleId="a6">
    <w:name w:val="Hyperlink"/>
    <w:basedOn w:val="a0"/>
    <w:uiPriority w:val="99"/>
    <w:semiHidden/>
    <w:unhideWhenUsed/>
    <w:rsid w:val="005202C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E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anabu</dc:creator>
  <cp:lastModifiedBy>Надежда Вадимовна Воскресенская</cp:lastModifiedBy>
  <cp:revision>11</cp:revision>
  <dcterms:created xsi:type="dcterms:W3CDTF">2021-12-20T14:40:00Z</dcterms:created>
  <dcterms:modified xsi:type="dcterms:W3CDTF">2022-04-26T13:11:00Z</dcterms:modified>
</cp:coreProperties>
</file>